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Lora" w:cs="Lora" w:eastAsia="Lora" w:hAnsi="Lora"/>
          <w:sz w:val="72"/>
          <w:szCs w:val="72"/>
        </w:rPr>
      </w:pPr>
      <w:r w:rsidDel="00000000" w:rsidR="00000000" w:rsidRPr="00000000">
        <w:rPr>
          <w:rFonts w:ascii="Lora" w:cs="Lora" w:eastAsia="Lora" w:hAnsi="Lora"/>
          <w:sz w:val="72"/>
          <w:szCs w:val="72"/>
          <w:rtl w:val="0"/>
        </w:rPr>
        <w:t xml:space="preserve">Battleship - present cont.</w:t>
      </w:r>
    </w:p>
    <w:p w:rsidR="00000000" w:rsidDel="00000000" w:rsidP="00000000" w:rsidRDefault="00000000" w:rsidRPr="00000000" w14:paraId="00000001">
      <w:pPr>
        <w:contextualSpacing w:val="0"/>
        <w:rPr>
          <w:rFonts w:ascii="Lora" w:cs="Lora" w:eastAsia="Lora" w:hAnsi="Lora"/>
          <w:sz w:val="72"/>
          <w:szCs w:val="7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4285714285713"/>
        <w:gridCol w:w="1289.4285714285713"/>
        <w:gridCol w:w="1289.4285714285713"/>
        <w:gridCol w:w="1289.4285714285713"/>
        <w:gridCol w:w="1289.4285714285713"/>
        <w:gridCol w:w="1289.4285714285713"/>
        <w:gridCol w:w="1289.4285714285713"/>
        <w:tblGridChange w:id="0">
          <w:tblGrid>
            <w:gridCol w:w="1289.4285714285713"/>
            <w:gridCol w:w="1289.4285714285713"/>
            <w:gridCol w:w="1289.4285714285713"/>
            <w:gridCol w:w="1289.4285714285713"/>
            <w:gridCol w:w="1289.4285714285713"/>
            <w:gridCol w:w="1289.4285714285713"/>
            <w:gridCol w:w="1289.4285714285713"/>
          </w:tblGrid>
        </w:tblGridChange>
      </w:tblGrid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jc w:val="center"/>
              <w:rPr>
                <w:rFonts w:ascii="Lora" w:cs="Lora" w:eastAsia="Lora" w:hAnsi="Lo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24"/>
                <w:szCs w:val="24"/>
                <w:rtl w:val="0"/>
              </w:rPr>
              <w:t xml:space="preserve">I am sleeping.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watch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a film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cook coffee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drink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play videos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look for keys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ride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bike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we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they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contextualSpacing w:val="0"/>
        <w:rPr>
          <w:rFonts w:ascii="Lora" w:cs="Lora" w:eastAsia="Lora" w:hAnsi="Lora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Lora" w:cs="Lora" w:eastAsia="Lora" w:hAnsi="Lora"/>
          <w:sz w:val="72"/>
          <w:szCs w:val="7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4285714285713"/>
        <w:gridCol w:w="1289.4285714285713"/>
        <w:gridCol w:w="1289.4285714285713"/>
        <w:gridCol w:w="1289.4285714285713"/>
        <w:gridCol w:w="1289.4285714285713"/>
        <w:gridCol w:w="1289.4285714285713"/>
        <w:gridCol w:w="1289.4285714285713"/>
        <w:tblGridChange w:id="0">
          <w:tblGrid>
            <w:gridCol w:w="1289.4285714285713"/>
            <w:gridCol w:w="1289.4285714285713"/>
            <w:gridCol w:w="1289.4285714285713"/>
            <w:gridCol w:w="1289.4285714285713"/>
            <w:gridCol w:w="1289.4285714285713"/>
            <w:gridCol w:w="1289.4285714285713"/>
            <w:gridCol w:w="1289.4285714285713"/>
          </w:tblGrid>
        </w:tblGridChange>
      </w:tblGrid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ora" w:cs="Lora" w:eastAsia="Lora" w:hAnsi="Lo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24"/>
                <w:szCs w:val="24"/>
                <w:rtl w:val="0"/>
              </w:rPr>
              <w:t xml:space="preserve">I am sleeping.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watch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a film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cook coffee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drink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play videos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look for keys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ride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bike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we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they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691188" cy="715110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1188" cy="71511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662613" cy="732514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2613" cy="73251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contextualSpacing w:val="0"/>
      <w:rPr>
        <w:rFonts w:ascii="Lora" w:cs="Lora" w:eastAsia="Lora" w:hAnsi="Lora"/>
        <w:b w:val="1"/>
        <w:sz w:val="28"/>
        <w:szCs w:val="2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